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C2C" w:rsidRDefault="00463C2C" w:rsidP="00031C67">
      <w:pPr>
        <w:tabs>
          <w:tab w:val="left" w:pos="1134"/>
        </w:tabs>
        <w:spacing w:before="24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463C2C" w:rsidRPr="00240AD1" w:rsidRDefault="00463C2C" w:rsidP="000763D1">
      <w:pPr>
        <w:tabs>
          <w:tab w:val="left" w:pos="1134"/>
        </w:tabs>
        <w:spacing w:before="240" w:line="240" w:lineRule="auto"/>
        <w:contextualSpacing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27077993"/>
      <w:r w:rsidRPr="00240AD1">
        <w:rPr>
          <w:rFonts w:ascii="TH SarabunPSK" w:hAnsi="TH SarabunPSK" w:cs="TH SarabunPSK"/>
          <w:b/>
          <w:bCs/>
          <w:sz w:val="28"/>
          <w:szCs w:val="36"/>
          <w:cs/>
        </w:rPr>
        <w:t xml:space="preserve">วิเคราะห์ผลการจัดซื้อจัดจ้าง </w:t>
      </w:r>
      <w:bookmarkEnd w:id="0"/>
      <w:r w:rsidRPr="00240AD1">
        <w:rPr>
          <w:rFonts w:ascii="TH SarabunPSK" w:hAnsi="TH SarabunPSK" w:cs="TH SarabunPSK"/>
          <w:b/>
          <w:bCs/>
          <w:sz w:val="28"/>
          <w:szCs w:val="36"/>
          <w:cs/>
        </w:rPr>
        <w:t>ประจำปีงบประมาณ พ.ศ.2562</w:t>
      </w:r>
    </w:p>
    <w:p w:rsidR="00463C2C" w:rsidRDefault="00463C2C" w:rsidP="00463C2C">
      <w:pPr>
        <w:spacing w:before="120" w:after="0" w:line="240" w:lineRule="auto"/>
        <w:ind w:firstLine="144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EC2556">
        <w:rPr>
          <w:rFonts w:ascii="TH SarabunPSK" w:hAnsi="TH SarabunPSK" w:cs="TH SarabunPSK"/>
          <w:sz w:val="32"/>
          <w:szCs w:val="32"/>
          <w:cs/>
        </w:rPr>
        <w:t>สำนักงานสาธารณสุขอำเภอ</w:t>
      </w:r>
      <w:r>
        <w:rPr>
          <w:rFonts w:ascii="TH SarabunPSK" w:hAnsi="TH SarabunPSK" w:cs="TH SarabunPSK" w:hint="cs"/>
          <w:sz w:val="32"/>
          <w:szCs w:val="32"/>
          <w:cs/>
        </w:rPr>
        <w:t>หนองโดน</w:t>
      </w:r>
      <w:r w:rsidRPr="00EC2556">
        <w:rPr>
          <w:rFonts w:ascii="TH SarabunPSK" w:hAnsi="TH SarabunPSK" w:cs="TH SarabunPSK"/>
          <w:sz w:val="32"/>
          <w:szCs w:val="32"/>
          <w:cs/>
        </w:rPr>
        <w:t xml:space="preserve"> ได้</w:t>
      </w:r>
      <w:r>
        <w:rPr>
          <w:rFonts w:ascii="TH SarabunPSK" w:hAnsi="TH SarabunPSK" w:cs="TH SarabunPSK" w:hint="cs"/>
          <w:sz w:val="32"/>
          <w:szCs w:val="32"/>
          <w:cs/>
        </w:rPr>
        <w:t>จัดทำรายงานการ</w:t>
      </w:r>
      <w:r w:rsidRPr="00EC2556">
        <w:rPr>
          <w:rFonts w:ascii="TH SarabunPSK" w:hAnsi="TH SarabunPSK" w:cs="TH SarabunPSK"/>
          <w:sz w:val="24"/>
          <w:szCs w:val="32"/>
          <w:cs/>
        </w:rPr>
        <w:t xml:space="preserve">วิเคราะห์ผลการจัดซื้อจัดจ้าง </w:t>
      </w:r>
      <w:bookmarkStart w:id="1" w:name="_Hlk27079080"/>
      <w:r w:rsidRPr="00EC2556">
        <w:rPr>
          <w:rFonts w:ascii="TH SarabunPSK" w:hAnsi="TH SarabunPSK" w:cs="TH SarabunPSK"/>
          <w:sz w:val="24"/>
          <w:szCs w:val="32"/>
          <w:cs/>
        </w:rPr>
        <w:t>ประจำปีงบประมาณ พ.ศ.2562</w:t>
      </w:r>
      <w:r w:rsidRPr="00EC2556">
        <w:rPr>
          <w:rFonts w:ascii="TH SarabunPSK" w:hAnsi="TH SarabunPSK" w:cs="TH SarabunPSK"/>
          <w:sz w:val="32"/>
          <w:szCs w:val="40"/>
        </w:rPr>
        <w:t xml:space="preserve"> </w:t>
      </w:r>
      <w:r w:rsidRPr="00EC2556">
        <w:rPr>
          <w:rFonts w:ascii="TH SarabunPSK" w:hAnsi="TH SarabunPSK" w:cs="TH SarabunPSK"/>
          <w:sz w:val="32"/>
          <w:szCs w:val="32"/>
        </w:rPr>
        <w:t xml:space="preserve"> </w:t>
      </w:r>
      <w:bookmarkEnd w:id="1"/>
      <w:r w:rsidRPr="00EC2556">
        <w:rPr>
          <w:rFonts w:ascii="TH SarabunPSK" w:hAnsi="TH SarabunPSK" w:cs="TH SarabunPSK"/>
          <w:sz w:val="32"/>
          <w:szCs w:val="32"/>
          <w:cs/>
        </w:rPr>
        <w:t>เพื่อเป็น</w:t>
      </w:r>
      <w:r>
        <w:rPr>
          <w:rFonts w:ascii="TH SarabunPSK" w:hAnsi="TH SarabunPSK" w:cs="TH SarabunPSK" w:hint="cs"/>
          <w:sz w:val="32"/>
          <w:szCs w:val="32"/>
          <w:cs/>
        </w:rPr>
        <w:t>ข้อมูลใน</w:t>
      </w:r>
      <w:r w:rsidRPr="00EC2556">
        <w:rPr>
          <w:rFonts w:ascii="TH SarabunPSK" w:hAnsi="TH SarabunPSK" w:cs="TH SarabunPSK"/>
          <w:sz w:val="32"/>
          <w:szCs w:val="32"/>
          <w:cs/>
        </w:rPr>
        <w:t>การพัฒนาตามเกณฑ์ประเมินคุณธรรมและความโปร่งใส โดย</w:t>
      </w:r>
      <w:r>
        <w:rPr>
          <w:rFonts w:ascii="TH SarabunPSK" w:hAnsi="TH SarabunPSK" w:cs="TH SarabunPSK" w:hint="cs"/>
          <w:sz w:val="32"/>
          <w:szCs w:val="32"/>
          <w:cs/>
        </w:rPr>
        <w:t>เฉพาะการจัดซื้อจัดจ้างที่ต้องโปร่งใส ตรวจสอบได้ เพื่อให้มีประสิทธิภาพและประสิทธิผลสูงสุด สมประโยชน์ต่อภาครัฐ</w:t>
      </w:r>
      <w:r w:rsidR="000763D1">
        <w:rPr>
          <w:rFonts w:ascii="TH SarabunPSK" w:hAnsi="TH SarabunPSK" w:cs="TH SarabunPSK" w:hint="cs"/>
          <w:sz w:val="32"/>
          <w:szCs w:val="32"/>
          <w:cs/>
        </w:rPr>
        <w:t>จึงขอแสดงผลการ</w:t>
      </w:r>
      <w:r w:rsidR="000763D1" w:rsidRPr="00EC2556">
        <w:rPr>
          <w:rFonts w:ascii="TH SarabunPSK" w:hAnsi="TH SarabunPSK" w:cs="TH SarabunPSK"/>
          <w:sz w:val="24"/>
          <w:szCs w:val="32"/>
          <w:cs/>
        </w:rPr>
        <w:t>วิเคราะห์ผลการจัดซื้อจัดจ้าง</w:t>
      </w:r>
      <w:r w:rsidR="000763D1">
        <w:rPr>
          <w:rFonts w:ascii="TH SarabunPSK" w:hAnsi="TH SarabunPSK" w:cs="TH SarabunPSK"/>
          <w:sz w:val="32"/>
          <w:szCs w:val="32"/>
        </w:rPr>
        <w:t xml:space="preserve"> </w:t>
      </w:r>
      <w:r w:rsidR="000763D1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054C33" w:rsidRPr="00EC2556" w:rsidRDefault="00054C33" w:rsidP="00463C2C">
      <w:pPr>
        <w:spacing w:before="120" w:after="0" w:line="240" w:lineRule="auto"/>
        <w:ind w:firstLine="1440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2"/>
      </w:tblGrid>
      <w:tr w:rsidR="000763D1" w:rsidTr="000763D1">
        <w:tc>
          <w:tcPr>
            <w:tcW w:w="9242" w:type="dxa"/>
          </w:tcPr>
          <w:p w:rsidR="000763D1" w:rsidRPr="000763D1" w:rsidRDefault="000763D1" w:rsidP="000763D1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63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การจัดหาพัสดุรายการงบลงทุน</w:t>
            </w:r>
            <w:r w:rsidR="00B340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งบค่าเสื่อม</w:t>
            </w:r>
            <w:r w:rsidRPr="000763D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ประจำปีงบประมาณ พ.ศ.</w:t>
            </w:r>
            <w:r w:rsidRPr="000763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</w:tc>
      </w:tr>
    </w:tbl>
    <w:p w:rsidR="00054C33" w:rsidRDefault="00054C33" w:rsidP="00031C67">
      <w:pPr>
        <w:tabs>
          <w:tab w:val="left" w:pos="1134"/>
        </w:tabs>
        <w:spacing w:before="24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463C2C" w:rsidRDefault="000763D1" w:rsidP="00031C67">
      <w:pPr>
        <w:tabs>
          <w:tab w:val="left" w:pos="1134"/>
        </w:tabs>
        <w:spacing w:before="24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ตารางที่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แสดงการจัดสรร</w:t>
      </w:r>
      <w:r w:rsidR="00054C33"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แยกต</w:t>
      </w:r>
      <w:r w:rsidR="00054C33"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 w:hint="cs"/>
          <w:sz w:val="32"/>
          <w:szCs w:val="32"/>
          <w:cs/>
        </w:rPr>
        <w:t>มหน่วยบริการ</w:t>
      </w:r>
    </w:p>
    <w:p w:rsidR="00054C33" w:rsidRDefault="00054C33" w:rsidP="00031C67">
      <w:pPr>
        <w:tabs>
          <w:tab w:val="left" w:pos="1134"/>
        </w:tabs>
        <w:spacing w:before="24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085"/>
        <w:gridCol w:w="1701"/>
        <w:gridCol w:w="1701"/>
        <w:gridCol w:w="1701"/>
        <w:gridCol w:w="1701"/>
      </w:tblGrid>
      <w:tr w:rsidR="000763D1" w:rsidTr="00BA5C1A">
        <w:tc>
          <w:tcPr>
            <w:tcW w:w="3085" w:type="dxa"/>
            <w:vMerge w:val="restart"/>
          </w:tcPr>
          <w:p w:rsidR="000763D1" w:rsidRDefault="000763D1" w:rsidP="000763D1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402" w:type="dxa"/>
            <w:gridSpan w:val="2"/>
          </w:tcPr>
          <w:p w:rsidR="000763D1" w:rsidRDefault="000763D1" w:rsidP="000763D1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3402" w:type="dxa"/>
            <w:gridSpan w:val="2"/>
          </w:tcPr>
          <w:p w:rsidR="000763D1" w:rsidRDefault="000763D1" w:rsidP="000763D1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สิ่งก่อสร้าง</w:t>
            </w:r>
          </w:p>
        </w:tc>
      </w:tr>
      <w:tr w:rsidR="00BA5C1A" w:rsidTr="00BA5C1A">
        <w:tc>
          <w:tcPr>
            <w:tcW w:w="3085" w:type="dxa"/>
            <w:vMerge/>
          </w:tcPr>
          <w:p w:rsidR="000763D1" w:rsidRDefault="000763D1" w:rsidP="000763D1">
            <w:pPr>
              <w:tabs>
                <w:tab w:val="left" w:pos="1134"/>
              </w:tabs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bookmarkStart w:id="2" w:name="_Hlk27078350"/>
          </w:p>
        </w:tc>
        <w:tc>
          <w:tcPr>
            <w:tcW w:w="1701" w:type="dxa"/>
          </w:tcPr>
          <w:p w:rsidR="000763D1" w:rsidRDefault="000763D1" w:rsidP="000763D1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จำนวนรายการ</w:t>
            </w:r>
          </w:p>
        </w:tc>
        <w:tc>
          <w:tcPr>
            <w:tcW w:w="1701" w:type="dxa"/>
          </w:tcPr>
          <w:p w:rsidR="000763D1" w:rsidRDefault="000763D1" w:rsidP="000763D1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701" w:type="dxa"/>
          </w:tcPr>
          <w:p w:rsidR="000763D1" w:rsidRDefault="000763D1" w:rsidP="000763D1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จำนวนรายการ</w:t>
            </w:r>
          </w:p>
        </w:tc>
        <w:tc>
          <w:tcPr>
            <w:tcW w:w="1701" w:type="dxa"/>
          </w:tcPr>
          <w:p w:rsidR="000763D1" w:rsidRDefault="000763D1" w:rsidP="000763D1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</w:t>
            </w:r>
          </w:p>
        </w:tc>
      </w:tr>
      <w:bookmarkEnd w:id="2"/>
      <w:tr w:rsidR="00BA5C1A" w:rsidTr="00BA5C1A">
        <w:tc>
          <w:tcPr>
            <w:tcW w:w="3085" w:type="dxa"/>
          </w:tcPr>
          <w:p w:rsidR="000763D1" w:rsidRDefault="000763D1" w:rsidP="00031C67">
            <w:pPr>
              <w:tabs>
                <w:tab w:val="left" w:pos="1134"/>
              </w:tabs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สาธารณสุขอำเภอ</w:t>
            </w:r>
          </w:p>
        </w:tc>
        <w:tc>
          <w:tcPr>
            <w:tcW w:w="1701" w:type="dxa"/>
          </w:tcPr>
          <w:p w:rsidR="000763D1" w:rsidRDefault="00F33AA6" w:rsidP="00F33AA6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0763D1" w:rsidRDefault="00F33AA6" w:rsidP="00F33AA6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0763D1" w:rsidRDefault="00F33AA6" w:rsidP="00F33AA6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0763D1" w:rsidRDefault="00F33AA6" w:rsidP="00F33AA6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F33AA6" w:rsidTr="00BA5C1A">
        <w:tc>
          <w:tcPr>
            <w:tcW w:w="3085" w:type="dxa"/>
          </w:tcPr>
          <w:p w:rsidR="00F33AA6" w:rsidRDefault="00F33AA6" w:rsidP="00031C67">
            <w:pPr>
              <w:tabs>
                <w:tab w:val="left" w:pos="1134"/>
              </w:tabs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รพ.สต.บ้านกลับ</w:t>
            </w:r>
          </w:p>
        </w:tc>
        <w:tc>
          <w:tcPr>
            <w:tcW w:w="1701" w:type="dxa"/>
          </w:tcPr>
          <w:p w:rsidR="00F33AA6" w:rsidRDefault="00EF5CE5" w:rsidP="00F33AA6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F33AA6" w:rsidRDefault="00EF5CE5" w:rsidP="00B34086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701" w:type="dxa"/>
          </w:tcPr>
          <w:p w:rsidR="00F33AA6" w:rsidRDefault="00F33AA6" w:rsidP="00F91DBD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F33AA6" w:rsidRDefault="00F33AA6" w:rsidP="00F91DBD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F33AA6" w:rsidTr="00BA5C1A">
        <w:tc>
          <w:tcPr>
            <w:tcW w:w="3085" w:type="dxa"/>
          </w:tcPr>
          <w:p w:rsidR="00F33AA6" w:rsidRDefault="00F33AA6" w:rsidP="000763D1">
            <w:pPr>
              <w:tabs>
                <w:tab w:val="left" w:pos="1134"/>
              </w:tabs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รพ.สต.บ้านโปร่ง</w:t>
            </w:r>
          </w:p>
        </w:tc>
        <w:tc>
          <w:tcPr>
            <w:tcW w:w="1701" w:type="dxa"/>
          </w:tcPr>
          <w:p w:rsidR="00F33AA6" w:rsidRDefault="00EF5CE5" w:rsidP="00F33AA6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F33AA6" w:rsidRDefault="00EF5CE5" w:rsidP="00B34086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701" w:type="dxa"/>
          </w:tcPr>
          <w:p w:rsidR="00F33AA6" w:rsidRDefault="00F33AA6" w:rsidP="00B34086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F33AA6" w:rsidRDefault="00B34086" w:rsidP="00B34086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989,000</w:t>
            </w:r>
          </w:p>
        </w:tc>
      </w:tr>
      <w:tr w:rsidR="00F33AA6" w:rsidTr="00BA5C1A">
        <w:tc>
          <w:tcPr>
            <w:tcW w:w="3085" w:type="dxa"/>
          </w:tcPr>
          <w:p w:rsidR="00F33AA6" w:rsidRDefault="00F33AA6" w:rsidP="000763D1">
            <w:pPr>
              <w:tabs>
                <w:tab w:val="left" w:pos="1134"/>
              </w:tabs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รพ.สต.ดอนทอง</w:t>
            </w:r>
          </w:p>
        </w:tc>
        <w:tc>
          <w:tcPr>
            <w:tcW w:w="1701" w:type="dxa"/>
          </w:tcPr>
          <w:p w:rsidR="00F33AA6" w:rsidRDefault="00EF5CE5" w:rsidP="00F33AA6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F33AA6" w:rsidRDefault="00EF5CE5" w:rsidP="00B34086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701" w:type="dxa"/>
          </w:tcPr>
          <w:p w:rsidR="00F33AA6" w:rsidRDefault="00F33AA6" w:rsidP="00F91DBD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F33AA6" w:rsidRDefault="00F33AA6" w:rsidP="00F91DBD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F33AA6" w:rsidTr="00BA5C1A">
        <w:tc>
          <w:tcPr>
            <w:tcW w:w="3085" w:type="dxa"/>
          </w:tcPr>
          <w:p w:rsidR="00F33AA6" w:rsidRDefault="00F33AA6" w:rsidP="00054C33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F33AA6" w:rsidRDefault="00EF5CE5" w:rsidP="00B34086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701" w:type="dxa"/>
          </w:tcPr>
          <w:p w:rsidR="00F33AA6" w:rsidRDefault="00EF5CE5" w:rsidP="00B34086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183,000</w:t>
            </w:r>
          </w:p>
        </w:tc>
        <w:tc>
          <w:tcPr>
            <w:tcW w:w="1701" w:type="dxa"/>
          </w:tcPr>
          <w:p w:rsidR="00F33AA6" w:rsidRDefault="00F33AA6" w:rsidP="00F33AA6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F33AA6" w:rsidRDefault="00B34086" w:rsidP="00F33AA6">
            <w:pPr>
              <w:tabs>
                <w:tab w:val="left" w:pos="1134"/>
              </w:tabs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989,000</w:t>
            </w:r>
          </w:p>
        </w:tc>
      </w:tr>
    </w:tbl>
    <w:p w:rsidR="00240AD1" w:rsidRPr="00240AD1" w:rsidRDefault="00240AD1" w:rsidP="00240AD1">
      <w:pPr>
        <w:spacing w:before="120" w:line="240" w:lineRule="auto"/>
        <w:rPr>
          <w:rFonts w:ascii="TH SarabunPSK" w:hAnsi="TH SarabunPSK" w:cs="TH SarabunPSK" w:hint="cs"/>
          <w:sz w:val="2"/>
          <w:szCs w:val="2"/>
        </w:rPr>
      </w:pPr>
    </w:p>
    <w:p w:rsidR="00EF5CE5" w:rsidRDefault="00054C33" w:rsidP="00240AD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54C33">
        <w:rPr>
          <w:rFonts w:ascii="TH SarabunPSK" w:hAnsi="TH SarabunPSK" w:cs="TH SarabunPSK"/>
          <w:sz w:val="32"/>
          <w:szCs w:val="32"/>
          <w:cs/>
        </w:rPr>
        <w:t>ใน</w:t>
      </w:r>
      <w:r w:rsidRPr="00054C33">
        <w:rPr>
          <w:rFonts w:ascii="TH SarabunPSK" w:hAnsi="TH SarabunPSK" w:cs="TH SarabunPSK" w:hint="cs"/>
          <w:sz w:val="32"/>
          <w:szCs w:val="32"/>
          <w:cs/>
        </w:rPr>
        <w:t>ปีงบประมาณ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พ.ศ.</w:t>
      </w:r>
      <w:r>
        <w:rPr>
          <w:rFonts w:ascii="TH SarabunPSK" w:hAnsi="TH SarabunPSK" w:cs="TH SarabunPSK"/>
          <w:sz w:val="32"/>
          <w:szCs w:val="32"/>
        </w:rPr>
        <w:t xml:space="preserve">2562 </w:t>
      </w:r>
      <w:r w:rsidRPr="00EC2556">
        <w:rPr>
          <w:rFonts w:ascii="TH SarabunPSK" w:hAnsi="TH SarabunPSK" w:cs="TH SarabunPSK"/>
          <w:sz w:val="32"/>
          <w:szCs w:val="32"/>
          <w:cs/>
        </w:rPr>
        <w:t>สำนักงานสาธารณสุขอำเภอ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หนองโดน ได้รับการจัดสรรงบประมาณ รายการงบลงทุน </w:t>
      </w:r>
      <w:r w:rsidR="00B34086">
        <w:rPr>
          <w:rFonts w:ascii="TH SarabunPSK" w:hAnsi="TH SarabunPSK" w:cs="TH SarabunPSK" w:hint="cs"/>
          <w:sz w:val="32"/>
          <w:szCs w:val="32"/>
          <w:cs/>
        </w:rPr>
        <w:t xml:space="preserve">งบค่าเสื่อม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ค่าครุภัณฑ์ ที่ดิน สิ่งก่อสร้าง จำนวน  </w:t>
      </w:r>
      <w:r w:rsidR="00EF5CE5">
        <w:rPr>
          <w:rFonts w:ascii="TH SarabunPSK" w:hAnsi="TH SarabunPSK" w:cs="TH SarabunPSK" w:hint="cs"/>
          <w:sz w:val="32"/>
          <w:szCs w:val="32"/>
          <w:cs/>
        </w:rPr>
        <w:t>13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รายการ  รวมเป็นเงินทั้งส</w:t>
      </w:r>
      <w:r w:rsidR="00833C6D">
        <w:rPr>
          <w:rFonts w:ascii="TH SarabunPSK" w:hAnsi="TH SarabunPSK" w:cs="TH SarabunPSK" w:hint="cs"/>
          <w:sz w:val="32"/>
          <w:szCs w:val="32"/>
          <w:cs/>
        </w:rPr>
        <w:t>ิ้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 </w:t>
      </w:r>
      <w:r w:rsidR="00EF5CE5">
        <w:rPr>
          <w:rFonts w:ascii="TH SarabunPSK" w:hAnsi="TH SarabunPSK" w:cs="TH SarabunPSK" w:hint="cs"/>
          <w:sz w:val="32"/>
          <w:szCs w:val="32"/>
          <w:cs/>
        </w:rPr>
        <w:t>1,172,000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 </w:t>
      </w:r>
      <w:r w:rsidR="00240AD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 w:rsidR="00EF5CE5">
        <w:rPr>
          <w:rFonts w:ascii="TH SarabunPSK" w:hAnsi="TH SarabunPSK" w:cs="TH SarabunPSK" w:hint="cs"/>
          <w:sz w:val="32"/>
          <w:szCs w:val="32"/>
          <w:cs/>
        </w:rPr>
        <w:t>หนึ่งล้านหนึ่งแสนเจ็ดหมื่นสองพันบาทถ้วน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) ดังแสดงในตารางที่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240AD1" w:rsidRDefault="00240AD1" w:rsidP="00BA5C1A">
      <w:pPr>
        <w:ind w:right="-46"/>
        <w:rPr>
          <w:rFonts w:ascii="TH SarabunPSK" w:hAnsi="TH SarabunPSK" w:cs="TH SarabunPSK" w:hint="cs"/>
          <w:sz w:val="32"/>
          <w:szCs w:val="32"/>
        </w:rPr>
      </w:pPr>
    </w:p>
    <w:p w:rsidR="004D6957" w:rsidRDefault="004D6957" w:rsidP="00BA5C1A">
      <w:pPr>
        <w:ind w:right="-46"/>
        <w:rPr>
          <w:rFonts w:ascii="TH SarabunPSK" w:hAnsi="TH SarabunPSK" w:cs="TH SarabunPSK"/>
          <w:sz w:val="32"/>
          <w:szCs w:val="32"/>
        </w:rPr>
      </w:pPr>
      <w:bookmarkStart w:id="3" w:name="_GoBack"/>
      <w:bookmarkEnd w:id="3"/>
      <w:r>
        <w:rPr>
          <w:rFonts w:ascii="TH SarabunPSK" w:hAnsi="TH SarabunPSK" w:cs="TH SarabunPSK" w:hint="cs"/>
          <w:sz w:val="32"/>
          <w:szCs w:val="32"/>
          <w:cs/>
        </w:rPr>
        <w:t xml:space="preserve">ตารางที่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แสดง</w:t>
      </w:r>
      <w:bookmarkStart w:id="4" w:name="_Hlk27081780"/>
      <w:r>
        <w:rPr>
          <w:rFonts w:ascii="TH SarabunPSK" w:hAnsi="TH SarabunPSK" w:cs="TH SarabunPSK" w:hint="cs"/>
          <w:sz w:val="32"/>
          <w:szCs w:val="32"/>
          <w:cs/>
        </w:rPr>
        <w:t>การจัดซื้อจัดจ้า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งงบ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ประมาณ รายการงบลงทุน </w:t>
      </w:r>
      <w:r w:rsidR="00EF5CE5">
        <w:rPr>
          <w:rFonts w:ascii="TH SarabunPSK" w:hAnsi="TH SarabunPSK" w:cs="TH SarabunPSK" w:hint="cs"/>
          <w:sz w:val="32"/>
          <w:szCs w:val="32"/>
          <w:cs/>
        </w:rPr>
        <w:t xml:space="preserve">งบค่าเสื่อม </w:t>
      </w:r>
      <w:r>
        <w:rPr>
          <w:rFonts w:ascii="TH SarabunPSK" w:hAnsi="TH SarabunPSK" w:cs="TH SarabunPSK" w:hint="cs"/>
          <w:sz w:val="32"/>
          <w:szCs w:val="32"/>
          <w:cs/>
        </w:rPr>
        <w:t>ค่าครุภัณฑ์ ที่ดิน สิ่งก่อสร้าง</w:t>
      </w:r>
      <w:bookmarkEnd w:id="4"/>
      <w:r w:rsidRPr="00EC2556">
        <w:rPr>
          <w:rFonts w:ascii="TH SarabunPSK" w:hAnsi="TH SarabunPSK" w:cs="TH SarabunPSK"/>
          <w:sz w:val="24"/>
          <w:szCs w:val="32"/>
          <w:cs/>
        </w:rPr>
        <w:t>ประจำปีงบประมาณ พ.ศ.2562</w:t>
      </w:r>
      <w:r w:rsidRPr="00EC2556">
        <w:rPr>
          <w:rFonts w:ascii="TH SarabunPSK" w:hAnsi="TH SarabunPSK" w:cs="TH SarabunPSK"/>
          <w:sz w:val="32"/>
          <w:szCs w:val="40"/>
        </w:rPr>
        <w:t xml:space="preserve"> </w:t>
      </w:r>
      <w:r w:rsidRPr="00EC2556">
        <w:rPr>
          <w:rFonts w:ascii="TH SarabunPSK" w:hAnsi="TH SarabunPSK" w:cs="TH SarabunPSK"/>
          <w:sz w:val="32"/>
          <w:szCs w:val="32"/>
        </w:rPr>
        <w:t xml:space="preserve"> 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1370"/>
        <w:gridCol w:w="967"/>
        <w:gridCol w:w="1166"/>
        <w:gridCol w:w="1000"/>
        <w:gridCol w:w="1134"/>
        <w:gridCol w:w="992"/>
        <w:gridCol w:w="1134"/>
        <w:gridCol w:w="992"/>
        <w:gridCol w:w="1134"/>
      </w:tblGrid>
      <w:tr w:rsidR="00BA5C1A" w:rsidTr="003D4F0F">
        <w:tc>
          <w:tcPr>
            <w:tcW w:w="1370" w:type="dxa"/>
            <w:vMerge w:val="restart"/>
          </w:tcPr>
          <w:p w:rsidR="00BA5C1A" w:rsidRDefault="00BA5C1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วิธีการจัดหา</w:t>
            </w:r>
          </w:p>
        </w:tc>
        <w:tc>
          <w:tcPr>
            <w:tcW w:w="4267" w:type="dxa"/>
            <w:gridSpan w:val="4"/>
          </w:tcPr>
          <w:p w:rsidR="00BA5C1A" w:rsidRDefault="00BA5C1A" w:rsidP="00BA5C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</w:t>
            </w:r>
          </w:p>
        </w:tc>
        <w:tc>
          <w:tcPr>
            <w:tcW w:w="4252" w:type="dxa"/>
            <w:gridSpan w:val="4"/>
          </w:tcPr>
          <w:p w:rsidR="00BA5C1A" w:rsidRDefault="00BA5C1A" w:rsidP="00BA5C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จัดจ้าง</w:t>
            </w:r>
          </w:p>
        </w:tc>
      </w:tr>
      <w:tr w:rsidR="00BA5C1A" w:rsidTr="00BA5C1A">
        <w:tc>
          <w:tcPr>
            <w:tcW w:w="1370" w:type="dxa"/>
            <w:vMerge/>
          </w:tcPr>
          <w:p w:rsidR="00BA5C1A" w:rsidRDefault="00BA5C1A" w:rsidP="00BA5C1A">
            <w:pPr>
              <w:rPr>
                <w:rFonts w:ascii="TH SarabunPSK" w:hAnsi="TH SarabunPSK" w:cs="TH SarabunPSK"/>
                <w:sz w:val="32"/>
                <w:szCs w:val="32"/>
              </w:rPr>
            </w:pPr>
            <w:bookmarkStart w:id="5" w:name="_Hlk27079256"/>
          </w:p>
        </w:tc>
        <w:tc>
          <w:tcPr>
            <w:tcW w:w="967" w:type="dxa"/>
          </w:tcPr>
          <w:p w:rsidR="00BA5C1A" w:rsidRPr="00BA5C1A" w:rsidRDefault="00BA5C1A" w:rsidP="00BA5C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A5C1A">
              <w:rPr>
                <w:rFonts w:ascii="TH SarabunPSK" w:hAnsi="TH SarabunPSK" w:cs="TH SarabunPSK" w:hint="cs"/>
                <w:sz w:val="28"/>
                <w:cs/>
              </w:rPr>
              <w:t>จำนวนโครงการ</w:t>
            </w:r>
          </w:p>
        </w:tc>
        <w:tc>
          <w:tcPr>
            <w:tcW w:w="1166" w:type="dxa"/>
          </w:tcPr>
          <w:p w:rsidR="00BA5C1A" w:rsidRPr="00BA5C1A" w:rsidRDefault="00BA5C1A" w:rsidP="00BA5C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A5C1A">
              <w:rPr>
                <w:rFonts w:ascii="TH SarabunPSK" w:hAnsi="TH SarabunPSK" w:cs="TH SarabunPSK" w:hint="cs"/>
                <w:sz w:val="28"/>
                <w:cs/>
              </w:rPr>
              <w:t>วงเงินงบประมาณ</w:t>
            </w:r>
          </w:p>
        </w:tc>
        <w:tc>
          <w:tcPr>
            <w:tcW w:w="1000" w:type="dxa"/>
          </w:tcPr>
          <w:p w:rsidR="00BA5C1A" w:rsidRPr="00BA5C1A" w:rsidRDefault="00BA5C1A" w:rsidP="00BA5C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A5C1A">
              <w:rPr>
                <w:rFonts w:ascii="TH SarabunPSK" w:hAnsi="TH SarabunPSK" w:cs="TH SarabunPSK" w:hint="cs"/>
                <w:sz w:val="28"/>
                <w:cs/>
              </w:rPr>
              <w:t>วงเงินตามสัญญา</w:t>
            </w:r>
          </w:p>
        </w:tc>
        <w:tc>
          <w:tcPr>
            <w:tcW w:w="1134" w:type="dxa"/>
          </w:tcPr>
          <w:p w:rsidR="00BA5C1A" w:rsidRPr="00BA5C1A" w:rsidRDefault="00BA5C1A" w:rsidP="00BA5C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A5C1A">
              <w:rPr>
                <w:rFonts w:ascii="TH SarabunPSK" w:hAnsi="TH SarabunPSK" w:cs="TH SarabunPSK" w:hint="cs"/>
                <w:sz w:val="28"/>
                <w:cs/>
              </w:rPr>
              <w:t>จำนวนเงินคงเหลือ</w:t>
            </w:r>
          </w:p>
        </w:tc>
        <w:tc>
          <w:tcPr>
            <w:tcW w:w="992" w:type="dxa"/>
          </w:tcPr>
          <w:p w:rsidR="00BA5C1A" w:rsidRPr="00BA5C1A" w:rsidRDefault="00BA5C1A" w:rsidP="00BA5C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A5C1A">
              <w:rPr>
                <w:rFonts w:ascii="TH SarabunPSK" w:hAnsi="TH SarabunPSK" w:cs="TH SarabunPSK" w:hint="cs"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BA5C1A" w:rsidRPr="00BA5C1A" w:rsidRDefault="00BA5C1A" w:rsidP="00BA5C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A5C1A">
              <w:rPr>
                <w:rFonts w:ascii="TH SarabunPSK" w:hAnsi="TH SarabunPSK" w:cs="TH SarabunPSK" w:hint="cs"/>
                <w:sz w:val="28"/>
                <w:cs/>
              </w:rPr>
              <w:t>วงเงินงบประมาณ</w:t>
            </w:r>
          </w:p>
        </w:tc>
        <w:tc>
          <w:tcPr>
            <w:tcW w:w="992" w:type="dxa"/>
          </w:tcPr>
          <w:p w:rsidR="00BA5C1A" w:rsidRPr="00BA5C1A" w:rsidRDefault="00BA5C1A" w:rsidP="00BA5C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A5C1A">
              <w:rPr>
                <w:rFonts w:ascii="TH SarabunPSK" w:hAnsi="TH SarabunPSK" w:cs="TH SarabunPSK" w:hint="cs"/>
                <w:sz w:val="28"/>
                <w:cs/>
              </w:rPr>
              <w:t>วงเงินตามสัญญา</w:t>
            </w:r>
          </w:p>
        </w:tc>
        <w:tc>
          <w:tcPr>
            <w:tcW w:w="1134" w:type="dxa"/>
          </w:tcPr>
          <w:p w:rsidR="00BA5C1A" w:rsidRPr="00BA5C1A" w:rsidRDefault="00BA5C1A" w:rsidP="00BA5C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A5C1A">
              <w:rPr>
                <w:rFonts w:ascii="TH SarabunPSK" w:hAnsi="TH SarabunPSK" w:cs="TH SarabunPSK" w:hint="cs"/>
                <w:sz w:val="28"/>
                <w:cs/>
              </w:rPr>
              <w:t>จำนวนเงินคงเหลือ</w:t>
            </w:r>
          </w:p>
        </w:tc>
      </w:tr>
      <w:bookmarkEnd w:id="5"/>
      <w:tr w:rsidR="00BA5C1A" w:rsidTr="00BA5C1A">
        <w:tc>
          <w:tcPr>
            <w:tcW w:w="1370" w:type="dxa"/>
          </w:tcPr>
          <w:p w:rsidR="004D6957" w:rsidRDefault="00BA5C1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เฉพาะเจาะจง</w:t>
            </w:r>
          </w:p>
        </w:tc>
        <w:tc>
          <w:tcPr>
            <w:tcW w:w="967" w:type="dxa"/>
          </w:tcPr>
          <w:p w:rsidR="004D6957" w:rsidRDefault="00B34086" w:rsidP="00B340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66" w:type="dxa"/>
          </w:tcPr>
          <w:p w:rsidR="004D6957" w:rsidRDefault="00EF5CE5" w:rsidP="00B340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000" w:type="dxa"/>
          </w:tcPr>
          <w:p w:rsidR="004D6957" w:rsidRDefault="00EF5CE5" w:rsidP="00B340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4D6957" w:rsidRDefault="00EF5CE5" w:rsidP="00B340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</w:tcPr>
          <w:p w:rsidR="004D6957" w:rsidRDefault="00EF5CE5" w:rsidP="00B340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D6957" w:rsidRDefault="00EF5CE5" w:rsidP="00B340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D6957" w:rsidRDefault="00EF5CE5" w:rsidP="00B340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D6957" w:rsidRDefault="00EF5CE5" w:rsidP="00B340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B34086" w:rsidTr="00BA5C1A">
        <w:tc>
          <w:tcPr>
            <w:tcW w:w="1370" w:type="dxa"/>
          </w:tcPr>
          <w:p w:rsidR="00B34086" w:rsidRDefault="00B3408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e-bidding</w:t>
            </w:r>
          </w:p>
        </w:tc>
        <w:tc>
          <w:tcPr>
            <w:tcW w:w="967" w:type="dxa"/>
          </w:tcPr>
          <w:p w:rsidR="00B34086" w:rsidRDefault="00B34086" w:rsidP="00B340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66" w:type="dxa"/>
          </w:tcPr>
          <w:p w:rsidR="00B34086" w:rsidRDefault="00B34086" w:rsidP="00B340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00" w:type="dxa"/>
          </w:tcPr>
          <w:p w:rsidR="00B34086" w:rsidRDefault="00B34086" w:rsidP="00B340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34086" w:rsidRDefault="00B34086" w:rsidP="00B340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B34086" w:rsidRDefault="00B34086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B34086" w:rsidRDefault="00B34086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:rsidR="00B34086" w:rsidRDefault="00B34086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831,000</w:t>
            </w:r>
          </w:p>
        </w:tc>
        <w:tc>
          <w:tcPr>
            <w:tcW w:w="1134" w:type="dxa"/>
          </w:tcPr>
          <w:p w:rsidR="00B34086" w:rsidRDefault="00B34086" w:rsidP="00B340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EF5CE5" w:rsidTr="00BA5C1A">
        <w:tc>
          <w:tcPr>
            <w:tcW w:w="1370" w:type="dxa"/>
          </w:tcPr>
          <w:p w:rsidR="00EF5CE5" w:rsidRDefault="00EF5CE5" w:rsidP="00BA5C1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67" w:type="dxa"/>
          </w:tcPr>
          <w:p w:rsidR="00EF5CE5" w:rsidRDefault="00EF5CE5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66" w:type="dxa"/>
          </w:tcPr>
          <w:p w:rsidR="00EF5CE5" w:rsidRDefault="00EF5CE5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000" w:type="dxa"/>
          </w:tcPr>
          <w:p w:rsidR="00EF5CE5" w:rsidRDefault="00EF5CE5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EF5CE5" w:rsidRDefault="00EF5CE5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</w:tcPr>
          <w:p w:rsidR="00EF5CE5" w:rsidRDefault="00EF5CE5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EF5CE5" w:rsidRDefault="00EF5CE5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:rsidR="00EF5CE5" w:rsidRDefault="00EF5CE5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831,000</w:t>
            </w:r>
          </w:p>
        </w:tc>
        <w:tc>
          <w:tcPr>
            <w:tcW w:w="1134" w:type="dxa"/>
          </w:tcPr>
          <w:p w:rsidR="00EF5CE5" w:rsidRDefault="00EF5CE5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</w:tbl>
    <w:p w:rsidR="00F62856" w:rsidRDefault="00C0004B" w:rsidP="00EF5CE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EF5CE5" w:rsidRPr="00054C33">
        <w:rPr>
          <w:rFonts w:ascii="TH SarabunPSK" w:hAnsi="TH SarabunPSK" w:cs="TH SarabunPSK"/>
          <w:sz w:val="32"/>
          <w:szCs w:val="32"/>
          <w:cs/>
        </w:rPr>
        <w:t>ใน</w:t>
      </w:r>
      <w:r w:rsidR="00EF5CE5" w:rsidRPr="00054C33">
        <w:rPr>
          <w:rFonts w:ascii="TH SarabunPSK" w:hAnsi="TH SarabunPSK" w:cs="TH SarabunPSK" w:hint="cs"/>
          <w:sz w:val="32"/>
          <w:szCs w:val="32"/>
          <w:cs/>
        </w:rPr>
        <w:t>ปีงบประมาณ</w:t>
      </w:r>
      <w:r w:rsidR="00EF5CE5">
        <w:rPr>
          <w:rFonts w:ascii="TH SarabunPSK" w:hAnsi="TH SarabunPSK" w:cs="TH SarabunPSK" w:hint="cs"/>
          <w:sz w:val="32"/>
          <w:szCs w:val="32"/>
          <w:cs/>
        </w:rPr>
        <w:t xml:space="preserve"> พ.ศ.</w:t>
      </w:r>
      <w:r w:rsidR="00EF5CE5">
        <w:rPr>
          <w:rFonts w:ascii="TH SarabunPSK" w:hAnsi="TH SarabunPSK" w:cs="TH SarabunPSK"/>
          <w:sz w:val="32"/>
          <w:szCs w:val="32"/>
        </w:rPr>
        <w:t xml:space="preserve">2562 </w:t>
      </w:r>
      <w:r w:rsidR="00EF5CE5" w:rsidRPr="00EC2556">
        <w:rPr>
          <w:rFonts w:ascii="TH SarabunPSK" w:hAnsi="TH SarabunPSK" w:cs="TH SarabunPSK"/>
          <w:sz w:val="32"/>
          <w:szCs w:val="32"/>
          <w:cs/>
        </w:rPr>
        <w:t>สำนักงานสาธารณสุขอำเภอ</w:t>
      </w:r>
      <w:r w:rsidR="00EF5CE5">
        <w:rPr>
          <w:rFonts w:ascii="TH SarabunPSK" w:hAnsi="TH SarabunPSK" w:cs="TH SarabunPSK" w:hint="cs"/>
          <w:sz w:val="32"/>
          <w:szCs w:val="32"/>
          <w:cs/>
        </w:rPr>
        <w:t>หนองโดน ได้จัดซื้อจัดจ้าง งบประมาณ รายการงบลงทุน งบค่าเสื่อม ค่าครุภัณฑ์ ที่ดิน สิ่งก่อสร้าง</w:t>
      </w:r>
      <w:r w:rsidR="00EF5CE5" w:rsidRPr="00EC2556">
        <w:rPr>
          <w:rFonts w:ascii="TH SarabunPSK" w:hAnsi="TH SarabunPSK" w:cs="TH SarabunPSK"/>
          <w:sz w:val="24"/>
          <w:szCs w:val="32"/>
          <w:cs/>
        </w:rPr>
        <w:t>ประจำปีงบประมาณ พ.ศ.2562</w:t>
      </w:r>
      <w:r w:rsidR="00EF5CE5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EF5CE5">
        <w:rPr>
          <w:rFonts w:ascii="TH SarabunPSK" w:hAnsi="TH SarabunPSK" w:cs="TH SarabunPSK" w:hint="cs"/>
          <w:sz w:val="32"/>
          <w:szCs w:val="32"/>
          <w:cs/>
        </w:rPr>
        <w:t>จำนวน  7  โครงการ รวมเป็นเงินทั้งสิ้น 1,014,000 บาท ( หนึ่งล้านหนึ่งหมื่นสี่พันบาทถ้วน ) ดังแสดงในตารางที่ 2</w:t>
      </w:r>
    </w:p>
    <w:p w:rsidR="00065DBD" w:rsidRPr="00EF5CE5" w:rsidRDefault="00065DBD" w:rsidP="00065DBD">
      <w:pPr>
        <w:ind w:right="-46"/>
        <w:rPr>
          <w:rFonts w:ascii="TH SarabunPSK" w:hAnsi="TH SarabunPSK" w:cs="TH SarabunPSK"/>
          <w:sz w:val="32"/>
          <w:szCs w:val="32"/>
        </w:rPr>
      </w:pPr>
    </w:p>
    <w:p w:rsidR="00F62856" w:rsidRDefault="00F62856" w:rsidP="00065DBD">
      <w:pPr>
        <w:ind w:right="-4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ตารางที่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bookmarkStart w:id="6" w:name="_Hlk27082886"/>
      <w:r w:rsidR="00065DBD">
        <w:rPr>
          <w:rFonts w:ascii="TH SarabunPSK" w:hAnsi="TH SarabunPSK" w:cs="TH SarabunPSK" w:hint="cs"/>
          <w:sz w:val="32"/>
          <w:szCs w:val="32"/>
          <w:cs/>
        </w:rPr>
        <w:t>แสดงผลการจัดซื้อจัดจ้าง</w:t>
      </w:r>
      <w:r w:rsidR="00EF5C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5DBD">
        <w:rPr>
          <w:rFonts w:ascii="TH SarabunPSK" w:hAnsi="TH SarabunPSK" w:cs="TH SarabunPSK" w:hint="cs"/>
          <w:sz w:val="32"/>
          <w:szCs w:val="32"/>
          <w:cs/>
        </w:rPr>
        <w:t>งบประมาณ รายการงบลงทุน</w:t>
      </w:r>
      <w:r w:rsidR="00EF5CE5">
        <w:rPr>
          <w:rFonts w:ascii="TH SarabunPSK" w:hAnsi="TH SarabunPSK" w:cs="TH SarabunPSK" w:hint="cs"/>
          <w:sz w:val="32"/>
          <w:szCs w:val="32"/>
          <w:cs/>
        </w:rPr>
        <w:t xml:space="preserve"> งบค่าเสื่อม</w:t>
      </w:r>
      <w:r w:rsidR="00065DBD">
        <w:rPr>
          <w:rFonts w:ascii="TH SarabunPSK" w:hAnsi="TH SarabunPSK" w:cs="TH SarabunPSK" w:hint="cs"/>
          <w:sz w:val="32"/>
          <w:szCs w:val="32"/>
          <w:cs/>
        </w:rPr>
        <w:t xml:space="preserve"> ด้วยเงินงบประมาณรายจ่าย </w:t>
      </w:r>
      <w:r w:rsidR="00065DBD" w:rsidRPr="00EC2556">
        <w:rPr>
          <w:rFonts w:ascii="TH SarabunPSK" w:hAnsi="TH SarabunPSK" w:cs="TH SarabunPSK"/>
          <w:sz w:val="24"/>
          <w:szCs w:val="32"/>
          <w:cs/>
        </w:rPr>
        <w:t>ประจำปีงบประมาณ พ.ศ.2562</w:t>
      </w:r>
      <w:r w:rsidR="00065DBD" w:rsidRPr="00EC2556">
        <w:rPr>
          <w:rFonts w:ascii="TH SarabunPSK" w:hAnsi="TH SarabunPSK" w:cs="TH SarabunPSK"/>
          <w:sz w:val="32"/>
          <w:szCs w:val="40"/>
        </w:rPr>
        <w:t xml:space="preserve"> </w:t>
      </w:r>
      <w:r w:rsidR="00065DBD" w:rsidRPr="00EC2556">
        <w:rPr>
          <w:rFonts w:ascii="TH SarabunPSK" w:hAnsi="TH SarabunPSK" w:cs="TH SarabunPSK"/>
          <w:sz w:val="32"/>
          <w:szCs w:val="32"/>
        </w:rPr>
        <w:t xml:space="preserve"> </w:t>
      </w:r>
      <w:r w:rsidR="00065DBD">
        <w:rPr>
          <w:rFonts w:ascii="TH SarabunPSK" w:hAnsi="TH SarabunPSK" w:cs="TH SarabunPSK" w:hint="cs"/>
          <w:sz w:val="32"/>
          <w:szCs w:val="32"/>
          <w:cs/>
        </w:rPr>
        <w:t>ตามแผนการจัดซื้อจัดจ้าง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1242"/>
        <w:gridCol w:w="993"/>
        <w:gridCol w:w="1559"/>
        <w:gridCol w:w="1843"/>
        <w:gridCol w:w="1417"/>
        <w:gridCol w:w="1418"/>
        <w:gridCol w:w="1417"/>
      </w:tblGrid>
      <w:tr w:rsidR="002A00DD" w:rsidTr="002A00DD">
        <w:tc>
          <w:tcPr>
            <w:tcW w:w="1242" w:type="dxa"/>
            <w:vMerge w:val="restart"/>
          </w:tcPr>
          <w:p w:rsidR="002A00DD" w:rsidRDefault="002A00DD" w:rsidP="00F6285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7" w:name="_Hlk27082970"/>
            <w:bookmarkEnd w:id="6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วิธีการจัดหา</w:t>
            </w:r>
          </w:p>
        </w:tc>
        <w:tc>
          <w:tcPr>
            <w:tcW w:w="993" w:type="dxa"/>
            <w:vMerge w:val="restart"/>
          </w:tcPr>
          <w:p w:rsidR="002A00DD" w:rsidRDefault="002A00DD" w:rsidP="00F6285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3402" w:type="dxa"/>
            <w:gridSpan w:val="2"/>
          </w:tcPr>
          <w:p w:rsidR="002A00DD" w:rsidRDefault="002A00DD" w:rsidP="00B340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ผลการจัดหาตามแผน</w:t>
            </w:r>
          </w:p>
        </w:tc>
        <w:tc>
          <w:tcPr>
            <w:tcW w:w="4252" w:type="dxa"/>
            <w:gridSpan w:val="3"/>
          </w:tcPr>
          <w:p w:rsidR="002A00DD" w:rsidRDefault="002A00DD" w:rsidP="00B340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ผลการดำเนินการ</w:t>
            </w:r>
          </w:p>
        </w:tc>
      </w:tr>
      <w:tr w:rsidR="002A00DD" w:rsidTr="002A00DD">
        <w:tc>
          <w:tcPr>
            <w:tcW w:w="1242" w:type="dxa"/>
            <w:vMerge/>
          </w:tcPr>
          <w:p w:rsidR="002A00DD" w:rsidRDefault="002A00DD" w:rsidP="00F6285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Merge/>
          </w:tcPr>
          <w:p w:rsidR="002A00DD" w:rsidRDefault="002A00DD" w:rsidP="00F628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2A00DD" w:rsidRDefault="002A00DD" w:rsidP="00F6285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เป็นไปตามแผน</w:t>
            </w:r>
          </w:p>
        </w:tc>
        <w:tc>
          <w:tcPr>
            <w:tcW w:w="1843" w:type="dxa"/>
          </w:tcPr>
          <w:p w:rsidR="002A00DD" w:rsidRDefault="002A00DD" w:rsidP="00F6285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ไม่เป็นไปตามแผน</w:t>
            </w:r>
          </w:p>
        </w:tc>
        <w:tc>
          <w:tcPr>
            <w:tcW w:w="1417" w:type="dxa"/>
          </w:tcPr>
          <w:p w:rsidR="002A00DD" w:rsidRDefault="002A00DD" w:rsidP="00F6285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วงเงินจัดสรร</w:t>
            </w:r>
          </w:p>
        </w:tc>
        <w:tc>
          <w:tcPr>
            <w:tcW w:w="1418" w:type="dxa"/>
          </w:tcPr>
          <w:p w:rsidR="002A00DD" w:rsidRDefault="002A00DD" w:rsidP="00F6285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จัดหาได้</w:t>
            </w:r>
          </w:p>
        </w:tc>
        <w:tc>
          <w:tcPr>
            <w:tcW w:w="1417" w:type="dxa"/>
          </w:tcPr>
          <w:p w:rsidR="002A00DD" w:rsidRDefault="002A00DD" w:rsidP="00F6285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ประหยัด</w:t>
            </w:r>
          </w:p>
        </w:tc>
      </w:tr>
      <w:tr w:rsidR="00EF5CE5" w:rsidTr="002A00DD">
        <w:tc>
          <w:tcPr>
            <w:tcW w:w="1242" w:type="dxa"/>
          </w:tcPr>
          <w:p w:rsidR="00EF5CE5" w:rsidRDefault="00EF5CE5" w:rsidP="00F6285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การจัดซื้อ</w:t>
            </w:r>
          </w:p>
        </w:tc>
        <w:tc>
          <w:tcPr>
            <w:tcW w:w="993" w:type="dxa"/>
          </w:tcPr>
          <w:p w:rsidR="00EF5CE5" w:rsidRDefault="00EF5CE5" w:rsidP="00EF5C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59" w:type="dxa"/>
          </w:tcPr>
          <w:p w:rsidR="00EF5CE5" w:rsidRDefault="00EF5CE5" w:rsidP="00EF5C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843" w:type="dxa"/>
          </w:tcPr>
          <w:p w:rsidR="00EF5CE5" w:rsidRDefault="00EF5CE5" w:rsidP="00EF5C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EF5CE5" w:rsidRDefault="00EF5CE5" w:rsidP="00EF5C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418" w:type="dxa"/>
          </w:tcPr>
          <w:p w:rsidR="00EF5CE5" w:rsidRDefault="00EF5CE5" w:rsidP="00EF5C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417" w:type="dxa"/>
          </w:tcPr>
          <w:p w:rsidR="00EF5CE5" w:rsidRDefault="00EF5CE5" w:rsidP="00EF5C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EF5CE5" w:rsidTr="002A00DD">
        <w:tc>
          <w:tcPr>
            <w:tcW w:w="1242" w:type="dxa"/>
          </w:tcPr>
          <w:p w:rsidR="00EF5CE5" w:rsidRDefault="00EF5CE5" w:rsidP="00F6285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การจัดจ้าง</w:t>
            </w:r>
          </w:p>
        </w:tc>
        <w:tc>
          <w:tcPr>
            <w:tcW w:w="993" w:type="dxa"/>
          </w:tcPr>
          <w:p w:rsidR="00EF5CE5" w:rsidRDefault="00EF5CE5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EF5CE5" w:rsidRDefault="00EF5CE5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843" w:type="dxa"/>
          </w:tcPr>
          <w:p w:rsidR="00EF5CE5" w:rsidRDefault="00EF5CE5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EF5CE5" w:rsidRDefault="00EF5CE5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418" w:type="dxa"/>
          </w:tcPr>
          <w:p w:rsidR="00EF5CE5" w:rsidRDefault="00EF5CE5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831,000</w:t>
            </w:r>
          </w:p>
        </w:tc>
        <w:tc>
          <w:tcPr>
            <w:tcW w:w="1417" w:type="dxa"/>
          </w:tcPr>
          <w:p w:rsidR="00EF5CE5" w:rsidRDefault="00EF5CE5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EF5CE5" w:rsidTr="002A00DD">
        <w:tc>
          <w:tcPr>
            <w:tcW w:w="1242" w:type="dxa"/>
          </w:tcPr>
          <w:p w:rsidR="00EF5CE5" w:rsidRDefault="00EF5CE5" w:rsidP="00F6285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93" w:type="dxa"/>
          </w:tcPr>
          <w:p w:rsidR="00EF5CE5" w:rsidRDefault="00EF5CE5" w:rsidP="00EF5C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59" w:type="dxa"/>
          </w:tcPr>
          <w:p w:rsidR="00EF5CE5" w:rsidRDefault="00EF5CE5" w:rsidP="00EF5C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843" w:type="dxa"/>
          </w:tcPr>
          <w:p w:rsidR="00EF5CE5" w:rsidRDefault="00EF5CE5" w:rsidP="00EF5C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EF5CE5" w:rsidRDefault="00EF5CE5" w:rsidP="00EF5C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1,172,000</w:t>
            </w:r>
          </w:p>
        </w:tc>
        <w:tc>
          <w:tcPr>
            <w:tcW w:w="1418" w:type="dxa"/>
          </w:tcPr>
          <w:p w:rsidR="00EF5CE5" w:rsidRDefault="00EF5CE5" w:rsidP="00EF5C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1,014,000</w:t>
            </w:r>
          </w:p>
        </w:tc>
        <w:tc>
          <w:tcPr>
            <w:tcW w:w="1417" w:type="dxa"/>
          </w:tcPr>
          <w:p w:rsidR="00EF5CE5" w:rsidRDefault="00EF5CE5" w:rsidP="00EF5C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</w:tbl>
    <w:bookmarkEnd w:id="7"/>
    <w:p w:rsidR="002A00DD" w:rsidRDefault="002A00DD" w:rsidP="002B59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54C33">
        <w:rPr>
          <w:rFonts w:ascii="TH SarabunPSK" w:hAnsi="TH SarabunPSK" w:cs="TH SarabunPSK"/>
          <w:sz w:val="32"/>
          <w:szCs w:val="32"/>
          <w:cs/>
        </w:rPr>
        <w:t>ใน</w:t>
      </w:r>
      <w:r w:rsidRPr="00054C33">
        <w:rPr>
          <w:rFonts w:ascii="TH SarabunPSK" w:hAnsi="TH SarabunPSK" w:cs="TH SarabunPSK" w:hint="cs"/>
          <w:sz w:val="32"/>
          <w:szCs w:val="32"/>
          <w:cs/>
        </w:rPr>
        <w:t>ปีงบประมาณ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พ.ศ.</w:t>
      </w:r>
      <w:r>
        <w:rPr>
          <w:rFonts w:ascii="TH SarabunPSK" w:hAnsi="TH SarabunPSK" w:cs="TH SarabunPSK"/>
          <w:sz w:val="32"/>
          <w:szCs w:val="32"/>
        </w:rPr>
        <w:t xml:space="preserve">2562 </w:t>
      </w:r>
      <w:r w:rsidRPr="00EC2556">
        <w:rPr>
          <w:rFonts w:ascii="TH SarabunPSK" w:hAnsi="TH SarabunPSK" w:cs="TH SarabunPSK"/>
          <w:sz w:val="32"/>
          <w:szCs w:val="32"/>
          <w:cs/>
        </w:rPr>
        <w:t>สำนักงานสาธารณสุขอำเภอ</w:t>
      </w:r>
      <w:r>
        <w:rPr>
          <w:rFonts w:ascii="TH SarabunPSK" w:hAnsi="TH SarabunPSK" w:cs="TH SarabunPSK" w:hint="cs"/>
          <w:sz w:val="32"/>
          <w:szCs w:val="32"/>
          <w:cs/>
        </w:rPr>
        <w:t>หนองโดนการจัดซื้อจัดจ้าง</w:t>
      </w:r>
      <w:r w:rsidR="00047B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 รายการงบลงทุน ค่าครุภัณฑ์ ที่ดิน สิ่งก่อสร้าง ดังรายละเอียดดังนี้</w:t>
      </w:r>
    </w:p>
    <w:p w:rsidR="002A00DD" w:rsidRDefault="00047BD4" w:rsidP="002B590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A00DD">
        <w:rPr>
          <w:rFonts w:ascii="TH SarabunPSK" w:hAnsi="TH SarabunPSK" w:cs="TH SarabunPSK"/>
          <w:sz w:val="32"/>
          <w:szCs w:val="32"/>
        </w:rPr>
        <w:t>1.</w:t>
      </w:r>
      <w:r w:rsidR="002A00DD">
        <w:rPr>
          <w:rFonts w:ascii="TH SarabunPSK" w:hAnsi="TH SarabunPSK" w:cs="TH SarabunPSK" w:hint="cs"/>
          <w:sz w:val="32"/>
          <w:szCs w:val="32"/>
          <w:cs/>
        </w:rPr>
        <w:t>รายการ ค่าครุภัณฑ์ ได้รับการจัดสรร</w:t>
      </w:r>
      <w:r w:rsidR="002A00DD">
        <w:rPr>
          <w:rFonts w:ascii="TH SarabunPSK" w:hAnsi="TH SarabunPSK" w:cs="TH SarabunPSK"/>
          <w:sz w:val="32"/>
          <w:szCs w:val="32"/>
        </w:rPr>
        <w:t xml:space="preserve"> </w:t>
      </w:r>
      <w:r w:rsidR="002A00DD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183,000 บาท (หนึ่งแสนแปดหมื่นสามพันบาทถ้วน) ดำเนินการจัดซื้อเป็นเงิน 183,000 บาท (หนึ่งแสนแปดหมื่นสามพันบาทถ้วน)</w:t>
      </w:r>
      <w:r w:rsidR="002A00DD">
        <w:rPr>
          <w:rFonts w:ascii="TH SarabunPSK" w:hAnsi="TH SarabunPSK" w:cs="TH SarabunPSK" w:hint="cs"/>
          <w:sz w:val="32"/>
          <w:szCs w:val="32"/>
          <w:cs/>
        </w:rPr>
        <w:t xml:space="preserve"> สามารถประหยัดงบประมาณได้ถึง 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="002A00DD">
        <w:rPr>
          <w:rFonts w:ascii="TH SarabunPSK" w:hAnsi="TH SarabunPSK" w:cs="TH SarabunPSK" w:hint="cs"/>
          <w:sz w:val="32"/>
          <w:szCs w:val="32"/>
          <w:cs/>
        </w:rPr>
        <w:t xml:space="preserve"> บาท </w:t>
      </w:r>
      <w:proofErr w:type="gramStart"/>
      <w:r w:rsidR="002A00DD"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>
        <w:rPr>
          <w:rFonts w:ascii="TH SarabunPSK" w:hAnsi="TH SarabunPSK" w:cs="TH SarabunPSK" w:hint="cs"/>
          <w:sz w:val="32"/>
          <w:szCs w:val="32"/>
          <w:cs/>
        </w:rPr>
        <w:t>ศูนย์บาทถ้วน</w:t>
      </w:r>
      <w:proofErr w:type="gramEnd"/>
      <w:r w:rsidR="002A00DD">
        <w:rPr>
          <w:rFonts w:ascii="TH SarabunPSK" w:hAnsi="TH SarabunPSK" w:cs="TH SarabunPSK" w:hint="cs"/>
          <w:sz w:val="32"/>
          <w:szCs w:val="32"/>
          <w:cs/>
        </w:rPr>
        <w:t xml:space="preserve"> ) 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="002A00DD">
        <w:rPr>
          <w:rFonts w:ascii="TH SarabunPSK" w:hAnsi="TH SarabunPSK" w:cs="TH SarabunPSK" w:hint="cs"/>
          <w:sz w:val="32"/>
          <w:szCs w:val="32"/>
          <w:cs/>
        </w:rPr>
        <w:t xml:space="preserve"> ของเงินงบประมาณ</w:t>
      </w:r>
    </w:p>
    <w:p w:rsidR="002A00DD" w:rsidRDefault="00047BD4" w:rsidP="002B590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A00DD">
        <w:rPr>
          <w:rFonts w:ascii="TH SarabunPSK" w:hAnsi="TH SarabunPSK" w:cs="TH SarabunPSK"/>
          <w:sz w:val="32"/>
          <w:szCs w:val="32"/>
        </w:rPr>
        <w:t>2.</w:t>
      </w:r>
      <w:r w:rsidR="002A00DD">
        <w:rPr>
          <w:rFonts w:ascii="TH SarabunPSK" w:hAnsi="TH SarabunPSK" w:cs="TH SarabunPSK" w:hint="cs"/>
          <w:sz w:val="32"/>
          <w:szCs w:val="32"/>
          <w:cs/>
        </w:rPr>
        <w:t xml:space="preserve">รายการ สิ่งก่อสร้างได้รับการจัดสรรจำนวน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989,000 </w:t>
      </w:r>
      <w:r w:rsidR="002A00DD"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  <w:proofErr w:type="gramEnd"/>
      <w:r w:rsidR="002A00DD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เก้าแสนแปดหมื่นเก้าพันบาทถ้วน</w:t>
      </w:r>
      <w:r w:rsidR="002A00DD">
        <w:rPr>
          <w:rFonts w:ascii="TH SarabunPSK" w:hAnsi="TH SarabunPSK" w:cs="TH SarabunPSK" w:hint="cs"/>
          <w:sz w:val="32"/>
          <w:szCs w:val="32"/>
          <w:cs/>
        </w:rPr>
        <w:t xml:space="preserve">) ดำเนินการจัดจ้างเป็นเงิน </w:t>
      </w:r>
      <w:r>
        <w:rPr>
          <w:rFonts w:ascii="TH SarabunPSK" w:hAnsi="TH SarabunPSK" w:cs="TH SarabunPSK" w:hint="cs"/>
          <w:sz w:val="32"/>
          <w:szCs w:val="32"/>
          <w:cs/>
        </w:rPr>
        <w:t>831,000</w:t>
      </w:r>
      <w:r w:rsidR="002A00DD">
        <w:rPr>
          <w:rFonts w:ascii="TH SarabunPSK" w:hAnsi="TH SarabunPSK" w:cs="TH SarabunPSK" w:hint="cs"/>
          <w:sz w:val="32"/>
          <w:szCs w:val="32"/>
          <w:cs/>
        </w:rPr>
        <w:t xml:space="preserve"> บาท (</w:t>
      </w:r>
      <w:r>
        <w:rPr>
          <w:rFonts w:ascii="TH SarabunPSK" w:hAnsi="TH SarabunPSK" w:cs="TH SarabunPSK" w:hint="cs"/>
          <w:sz w:val="32"/>
          <w:szCs w:val="32"/>
          <w:cs/>
        </w:rPr>
        <w:t>แปดแสนสามหมื่นหนึ่งพันบาทถ้วน</w:t>
      </w:r>
      <w:r w:rsidR="002A00DD">
        <w:rPr>
          <w:rFonts w:ascii="TH SarabunPSK" w:hAnsi="TH SarabunPSK" w:cs="TH SarabunPSK" w:hint="cs"/>
          <w:sz w:val="32"/>
          <w:szCs w:val="32"/>
          <w:cs/>
        </w:rPr>
        <w:t xml:space="preserve">) สามารถประหยัดงบประมาณได้ถึง </w:t>
      </w:r>
      <w:r>
        <w:rPr>
          <w:rFonts w:ascii="TH SarabunPSK" w:hAnsi="TH SarabunPSK" w:cs="TH SarabunPSK" w:hint="cs"/>
          <w:sz w:val="32"/>
          <w:szCs w:val="32"/>
          <w:cs/>
        </w:rPr>
        <w:t>183,000</w:t>
      </w:r>
      <w:r w:rsidR="002A00DD">
        <w:rPr>
          <w:rFonts w:ascii="TH SarabunPSK" w:hAnsi="TH SarabunPSK" w:cs="TH SarabunPSK" w:hint="cs"/>
          <w:sz w:val="32"/>
          <w:szCs w:val="32"/>
          <w:cs/>
        </w:rPr>
        <w:t xml:space="preserve"> บาท (</w:t>
      </w:r>
      <w:r>
        <w:rPr>
          <w:rFonts w:ascii="TH SarabunPSK" w:hAnsi="TH SarabunPSK" w:cs="TH SarabunPSK" w:hint="cs"/>
          <w:sz w:val="32"/>
          <w:szCs w:val="32"/>
          <w:cs/>
        </w:rPr>
        <w:t>หนึ่งแสนแปดหมื่นสามพันบาทถ้วน</w:t>
      </w:r>
      <w:r w:rsidR="002A00DD">
        <w:rPr>
          <w:rFonts w:ascii="TH SarabunPSK" w:hAnsi="TH SarabunPSK" w:cs="TH SarabunPSK" w:hint="cs"/>
          <w:sz w:val="32"/>
          <w:szCs w:val="32"/>
          <w:cs/>
        </w:rPr>
        <w:t>) คิดเป็นร้อยละ</w:t>
      </w:r>
      <w:r w:rsidR="002A00D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18.50</w:t>
      </w:r>
      <w:r w:rsidR="002A00DD">
        <w:rPr>
          <w:rFonts w:ascii="TH SarabunPSK" w:hAnsi="TH SarabunPSK" w:cs="TH SarabunPSK"/>
          <w:sz w:val="32"/>
          <w:szCs w:val="32"/>
        </w:rPr>
        <w:t xml:space="preserve">  </w:t>
      </w:r>
      <w:r w:rsidR="002A00DD">
        <w:rPr>
          <w:rFonts w:ascii="TH SarabunPSK" w:hAnsi="TH SarabunPSK" w:cs="TH SarabunPSK" w:hint="cs"/>
          <w:sz w:val="32"/>
          <w:szCs w:val="32"/>
          <w:cs/>
        </w:rPr>
        <w:t>ของเงินงบประมาณ</w:t>
      </w:r>
    </w:p>
    <w:p w:rsidR="00047BD4" w:rsidRDefault="00047BD4" w:rsidP="00047BD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65DBD" w:rsidRDefault="00065DBD" w:rsidP="00065DBD">
      <w:pPr>
        <w:ind w:right="-4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ตารางที่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แสดงผลการเบิกจ่าย</w:t>
      </w:r>
      <w:r w:rsidR="002F63E2">
        <w:rPr>
          <w:rFonts w:ascii="TH SarabunPSK" w:hAnsi="TH SarabunPSK" w:cs="TH SarabunPSK" w:hint="cs"/>
          <w:sz w:val="32"/>
          <w:szCs w:val="32"/>
          <w:cs/>
        </w:rPr>
        <w:t xml:space="preserve"> ด้วยเงิน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 w:rsidR="002F63E2">
        <w:rPr>
          <w:rFonts w:ascii="TH SarabunPSK" w:hAnsi="TH SarabunPSK" w:cs="TH SarabunPSK" w:hint="cs"/>
          <w:sz w:val="32"/>
          <w:szCs w:val="32"/>
          <w:cs/>
        </w:rPr>
        <w:t>รายจ่าย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รายการงบลงทุน</w:t>
      </w:r>
      <w:r w:rsidR="00EF5CE5">
        <w:rPr>
          <w:rFonts w:ascii="TH SarabunPSK" w:hAnsi="TH SarabunPSK" w:cs="TH SarabunPSK" w:hint="cs"/>
          <w:sz w:val="32"/>
          <w:szCs w:val="32"/>
          <w:cs/>
        </w:rPr>
        <w:t xml:space="preserve"> งบค่าเสื่อม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ด้วยเงินงบประมาณรายจ่าย </w:t>
      </w:r>
      <w:r w:rsidRPr="00EC2556">
        <w:rPr>
          <w:rFonts w:ascii="TH SarabunPSK" w:hAnsi="TH SarabunPSK" w:cs="TH SarabunPSK"/>
          <w:sz w:val="24"/>
          <w:szCs w:val="32"/>
          <w:cs/>
        </w:rPr>
        <w:t>ประจำปีงบประมาณ พ.ศ.2562</w:t>
      </w:r>
      <w:r w:rsidRPr="00EC2556">
        <w:rPr>
          <w:rFonts w:ascii="TH SarabunPSK" w:hAnsi="TH SarabunPSK" w:cs="TH SarabunPSK"/>
          <w:sz w:val="32"/>
          <w:szCs w:val="40"/>
        </w:rPr>
        <w:t xml:space="preserve"> </w:t>
      </w:r>
      <w:r w:rsidRPr="00EC255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ตามแผนการจัดซื้อจัดจ้าง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1242"/>
        <w:gridCol w:w="993"/>
        <w:gridCol w:w="1559"/>
        <w:gridCol w:w="1843"/>
        <w:gridCol w:w="1417"/>
        <w:gridCol w:w="1418"/>
        <w:gridCol w:w="1417"/>
      </w:tblGrid>
      <w:tr w:rsidR="002F63E2" w:rsidTr="00B10DF3">
        <w:tc>
          <w:tcPr>
            <w:tcW w:w="1242" w:type="dxa"/>
            <w:vMerge w:val="restart"/>
          </w:tcPr>
          <w:p w:rsidR="002F63E2" w:rsidRDefault="002F63E2" w:rsidP="00B10D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วิธีการจัดหา</w:t>
            </w:r>
          </w:p>
        </w:tc>
        <w:tc>
          <w:tcPr>
            <w:tcW w:w="993" w:type="dxa"/>
            <w:vMerge w:val="restart"/>
          </w:tcPr>
          <w:p w:rsidR="002F63E2" w:rsidRDefault="002F63E2" w:rsidP="00B10D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จำนวนโครงการ</w:t>
            </w:r>
          </w:p>
        </w:tc>
        <w:tc>
          <w:tcPr>
            <w:tcW w:w="3402" w:type="dxa"/>
            <w:gridSpan w:val="2"/>
          </w:tcPr>
          <w:p w:rsidR="002F63E2" w:rsidRDefault="002F63E2" w:rsidP="00047B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ผลการจัดหาตามแผน</w:t>
            </w:r>
          </w:p>
        </w:tc>
        <w:tc>
          <w:tcPr>
            <w:tcW w:w="4252" w:type="dxa"/>
            <w:gridSpan w:val="3"/>
          </w:tcPr>
          <w:p w:rsidR="002F63E2" w:rsidRDefault="002F63E2" w:rsidP="00047B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ผลการดำเนินการ</w:t>
            </w:r>
          </w:p>
        </w:tc>
      </w:tr>
      <w:tr w:rsidR="002F63E2" w:rsidTr="00B10DF3">
        <w:tc>
          <w:tcPr>
            <w:tcW w:w="1242" w:type="dxa"/>
            <w:vMerge/>
          </w:tcPr>
          <w:p w:rsidR="002F63E2" w:rsidRDefault="002F63E2" w:rsidP="00B10D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Merge/>
          </w:tcPr>
          <w:p w:rsidR="002F63E2" w:rsidRDefault="002F63E2" w:rsidP="00B10D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2F63E2" w:rsidRDefault="002F63E2" w:rsidP="00047B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เป็นไปตามแผน</w:t>
            </w:r>
          </w:p>
        </w:tc>
        <w:tc>
          <w:tcPr>
            <w:tcW w:w="1843" w:type="dxa"/>
          </w:tcPr>
          <w:p w:rsidR="002F63E2" w:rsidRDefault="002F63E2" w:rsidP="00047B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ไม่เป็นไปตามแผน</w:t>
            </w:r>
          </w:p>
        </w:tc>
        <w:tc>
          <w:tcPr>
            <w:tcW w:w="1417" w:type="dxa"/>
          </w:tcPr>
          <w:p w:rsidR="002F63E2" w:rsidRDefault="002F63E2" w:rsidP="00047B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วงเงินจัดสรร</w:t>
            </w:r>
          </w:p>
        </w:tc>
        <w:tc>
          <w:tcPr>
            <w:tcW w:w="1418" w:type="dxa"/>
          </w:tcPr>
          <w:p w:rsidR="002F63E2" w:rsidRDefault="002F63E2" w:rsidP="00047B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จัดหาได้</w:t>
            </w:r>
          </w:p>
        </w:tc>
        <w:tc>
          <w:tcPr>
            <w:tcW w:w="1417" w:type="dxa"/>
          </w:tcPr>
          <w:p w:rsidR="002F63E2" w:rsidRDefault="002F63E2" w:rsidP="00047B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ประหยัด</w:t>
            </w:r>
          </w:p>
        </w:tc>
      </w:tr>
      <w:tr w:rsidR="00047BD4" w:rsidTr="00B10DF3">
        <w:tc>
          <w:tcPr>
            <w:tcW w:w="1242" w:type="dxa"/>
          </w:tcPr>
          <w:p w:rsidR="00047BD4" w:rsidRDefault="00047BD4" w:rsidP="00B10D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การจัดซื้อ</w:t>
            </w:r>
          </w:p>
        </w:tc>
        <w:tc>
          <w:tcPr>
            <w:tcW w:w="993" w:type="dxa"/>
          </w:tcPr>
          <w:p w:rsidR="00047BD4" w:rsidRDefault="00047BD4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59" w:type="dxa"/>
          </w:tcPr>
          <w:p w:rsidR="00047BD4" w:rsidRDefault="00047BD4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843" w:type="dxa"/>
          </w:tcPr>
          <w:p w:rsidR="00047BD4" w:rsidRDefault="00047BD4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047BD4" w:rsidRDefault="00047BD4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418" w:type="dxa"/>
          </w:tcPr>
          <w:p w:rsidR="00047BD4" w:rsidRDefault="00047BD4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417" w:type="dxa"/>
          </w:tcPr>
          <w:p w:rsidR="00047BD4" w:rsidRDefault="00047BD4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047BD4" w:rsidTr="00B10DF3">
        <w:tc>
          <w:tcPr>
            <w:tcW w:w="1242" w:type="dxa"/>
          </w:tcPr>
          <w:p w:rsidR="00047BD4" w:rsidRDefault="00047BD4" w:rsidP="00B10D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การจัดจ้าง</w:t>
            </w:r>
          </w:p>
        </w:tc>
        <w:tc>
          <w:tcPr>
            <w:tcW w:w="993" w:type="dxa"/>
          </w:tcPr>
          <w:p w:rsidR="00047BD4" w:rsidRDefault="00047BD4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047BD4" w:rsidRDefault="00047BD4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843" w:type="dxa"/>
          </w:tcPr>
          <w:p w:rsidR="00047BD4" w:rsidRDefault="00047BD4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047BD4" w:rsidRDefault="00047BD4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418" w:type="dxa"/>
          </w:tcPr>
          <w:p w:rsidR="00047BD4" w:rsidRDefault="00047BD4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831,000</w:t>
            </w:r>
          </w:p>
        </w:tc>
        <w:tc>
          <w:tcPr>
            <w:tcW w:w="1417" w:type="dxa"/>
          </w:tcPr>
          <w:p w:rsidR="00047BD4" w:rsidRDefault="00047BD4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047BD4" w:rsidTr="00B10DF3">
        <w:tc>
          <w:tcPr>
            <w:tcW w:w="1242" w:type="dxa"/>
          </w:tcPr>
          <w:p w:rsidR="00047BD4" w:rsidRDefault="00047BD4" w:rsidP="00B10D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93" w:type="dxa"/>
          </w:tcPr>
          <w:p w:rsidR="00047BD4" w:rsidRDefault="00047BD4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59" w:type="dxa"/>
          </w:tcPr>
          <w:p w:rsidR="00047BD4" w:rsidRDefault="00047BD4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843" w:type="dxa"/>
          </w:tcPr>
          <w:p w:rsidR="00047BD4" w:rsidRDefault="00047BD4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047BD4" w:rsidRDefault="00047BD4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1,172,000</w:t>
            </w:r>
          </w:p>
        </w:tc>
        <w:tc>
          <w:tcPr>
            <w:tcW w:w="1418" w:type="dxa"/>
          </w:tcPr>
          <w:p w:rsidR="00047BD4" w:rsidRDefault="00047BD4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1,014,000</w:t>
            </w:r>
          </w:p>
        </w:tc>
        <w:tc>
          <w:tcPr>
            <w:tcW w:w="1417" w:type="dxa"/>
          </w:tcPr>
          <w:p w:rsidR="00047BD4" w:rsidRDefault="00047BD4" w:rsidP="00F91D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</w:tbl>
    <w:p w:rsidR="00047BD4" w:rsidRDefault="002F63E2" w:rsidP="002B5900">
      <w:pPr>
        <w:spacing w:after="0" w:line="2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54C33">
        <w:rPr>
          <w:rFonts w:ascii="TH SarabunPSK" w:hAnsi="TH SarabunPSK" w:cs="TH SarabunPSK"/>
          <w:sz w:val="32"/>
          <w:szCs w:val="32"/>
          <w:cs/>
        </w:rPr>
        <w:t>ใน</w:t>
      </w:r>
      <w:r w:rsidRPr="00054C33">
        <w:rPr>
          <w:rFonts w:ascii="TH SarabunPSK" w:hAnsi="TH SarabunPSK" w:cs="TH SarabunPSK" w:hint="cs"/>
          <w:sz w:val="32"/>
          <w:szCs w:val="32"/>
          <w:cs/>
        </w:rPr>
        <w:t>ปีงบประมาณ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พ.ศ.</w:t>
      </w:r>
      <w:r>
        <w:rPr>
          <w:rFonts w:ascii="TH SarabunPSK" w:hAnsi="TH SarabunPSK" w:cs="TH SarabunPSK"/>
          <w:sz w:val="32"/>
          <w:szCs w:val="32"/>
        </w:rPr>
        <w:t>2562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จะเห็นได้ว่า</w:t>
      </w:r>
      <w:r w:rsidR="00047BD4">
        <w:rPr>
          <w:rFonts w:ascii="TH SarabunPSK" w:hAnsi="TH SarabunPSK" w:cs="TH SarabunPSK" w:hint="cs"/>
          <w:sz w:val="32"/>
          <w:szCs w:val="32"/>
          <w:cs/>
        </w:rPr>
        <w:t xml:space="preserve">แสดงผลการเบิกจ่าย ด้วยเงินงบประมาณรายจ่าย รายการงบลงทุน งบค่าเสื่อม ด้วยเงินงบประมาณรายจ่าย </w:t>
      </w:r>
      <w:r w:rsidR="00047BD4" w:rsidRPr="00EC2556">
        <w:rPr>
          <w:rFonts w:ascii="TH SarabunPSK" w:hAnsi="TH SarabunPSK" w:cs="TH SarabunPSK"/>
          <w:sz w:val="24"/>
          <w:szCs w:val="32"/>
          <w:cs/>
        </w:rPr>
        <w:t>ประจำปีงบประมาณ พ.ศ.2562</w:t>
      </w:r>
      <w:r w:rsidR="00047BD4" w:rsidRPr="00EC2556">
        <w:rPr>
          <w:rFonts w:ascii="TH SarabunPSK" w:hAnsi="TH SarabunPSK" w:cs="TH SarabunPSK"/>
          <w:sz w:val="32"/>
          <w:szCs w:val="40"/>
        </w:rPr>
        <w:t xml:space="preserve"> </w:t>
      </w:r>
      <w:r w:rsidR="00047BD4" w:rsidRPr="00EC2556">
        <w:rPr>
          <w:rFonts w:ascii="TH SarabunPSK" w:hAnsi="TH SarabunPSK" w:cs="TH SarabunPSK"/>
          <w:sz w:val="32"/>
          <w:szCs w:val="32"/>
        </w:rPr>
        <w:t xml:space="preserve"> </w:t>
      </w:r>
      <w:r w:rsidR="00047BD4">
        <w:rPr>
          <w:rFonts w:ascii="TH SarabunPSK" w:hAnsi="TH SarabunPSK" w:cs="TH SarabunPSK" w:hint="cs"/>
          <w:sz w:val="32"/>
          <w:szCs w:val="32"/>
          <w:cs/>
        </w:rPr>
        <w:t>ตามแผนการ</w:t>
      </w:r>
      <w:r w:rsidR="002B5900">
        <w:rPr>
          <w:rFonts w:ascii="TH SarabunPSK" w:hAnsi="TH SarabunPSK" w:cs="TH SarabunPSK" w:hint="cs"/>
          <w:sz w:val="32"/>
          <w:szCs w:val="32"/>
          <w:cs/>
        </w:rPr>
        <w:t>เบิกจ่าย</w:t>
      </w:r>
    </w:p>
    <w:p w:rsidR="00047BD4" w:rsidRDefault="00047BD4" w:rsidP="002B5900">
      <w:pPr>
        <w:spacing w:after="0" w:line="20" w:lineRule="atLeast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>รายการ ค่าครุภัณฑ์ ได้รับการจัดสรร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จำนวน 183,000 บาท (หนึ่งแสนแปดหมื่นสามพันบาทถ้วน) ดำเนินการจัดซื้อเป็นเงิน 183,000 บาท (หนึ่งแสนแปดหมื่นสามพันบาทถ้วน) สามารถประหยัดงบประมาณได้ถึง 0 บาท (ศูนย์บาทถ้วน) คิดเป็นร้อยละ 0 ของเงินงบประมาณ</w:t>
      </w:r>
    </w:p>
    <w:p w:rsidR="00047BD4" w:rsidRDefault="00047BD4" w:rsidP="002B5900">
      <w:pPr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รายการ สิ่งก่อสร้างได้รับการจัดสรรจำนวน </w:t>
      </w:r>
      <w:r w:rsidR="002B5900">
        <w:rPr>
          <w:rFonts w:ascii="TH SarabunPSK" w:hAnsi="TH SarabunPSK" w:cs="TH SarabunPSK" w:hint="cs"/>
          <w:sz w:val="32"/>
          <w:szCs w:val="32"/>
          <w:cs/>
        </w:rPr>
        <w:t xml:space="preserve">989,000 </w:t>
      </w:r>
      <w:r>
        <w:rPr>
          <w:rFonts w:ascii="TH SarabunPSK" w:hAnsi="TH SarabunPSK" w:cs="TH SarabunPSK" w:hint="cs"/>
          <w:sz w:val="32"/>
          <w:szCs w:val="32"/>
          <w:cs/>
        </w:rPr>
        <w:t>บาท (เก้าแสนแปดหมื่นเก้าพันบาทถ้วน) ดำเนินการจัดจ้างเป็นเงิน 831,000 บาท (แปดแสนสามหมื่นหนึ่งพันบาทถ้วน) สามารถประหยัดงบประมาณได้ถึง 183,000 บาท (หนึ่งแสนแปดหมื่นสามพันบาทถ้วน) คิดเป็นร้อยละ</w:t>
      </w:r>
      <w:r>
        <w:rPr>
          <w:rFonts w:ascii="TH SarabunPSK" w:hAnsi="TH SarabunPSK" w:cs="TH SarabunPSK"/>
          <w:sz w:val="32"/>
          <w:szCs w:val="32"/>
        </w:rPr>
        <w:t xml:space="preserve"> 18.50 </w:t>
      </w:r>
      <w:r>
        <w:rPr>
          <w:rFonts w:ascii="TH SarabunPSK" w:hAnsi="TH SarabunPSK" w:cs="TH SarabunPSK" w:hint="cs"/>
          <w:sz w:val="32"/>
          <w:szCs w:val="32"/>
          <w:cs/>
        </w:rPr>
        <w:t>ของเงินงบประมาณ</w:t>
      </w:r>
    </w:p>
    <w:p w:rsidR="00065DBD" w:rsidRDefault="00065DBD" w:rsidP="00047BD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F62856" w:rsidRDefault="00F62856" w:rsidP="00F62856">
      <w:pPr>
        <w:rPr>
          <w:rFonts w:ascii="TH SarabunPSK" w:hAnsi="TH SarabunPSK" w:cs="TH SarabunPSK"/>
          <w:sz w:val="32"/>
          <w:szCs w:val="32"/>
        </w:rPr>
      </w:pPr>
    </w:p>
    <w:p w:rsidR="00F62856" w:rsidRPr="00054C33" w:rsidRDefault="00F62856">
      <w:pPr>
        <w:rPr>
          <w:rFonts w:ascii="TH SarabunPSK" w:hAnsi="TH SarabunPSK" w:cs="TH SarabunPSK"/>
          <w:sz w:val="32"/>
          <w:szCs w:val="32"/>
          <w:cs/>
        </w:rPr>
      </w:pPr>
    </w:p>
    <w:sectPr w:rsidR="00F62856" w:rsidRPr="00054C33" w:rsidSect="00BA5C1A">
      <w:pgSz w:w="11906" w:h="16838"/>
      <w:pgMar w:top="1440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547"/>
    <w:rsid w:val="00031C67"/>
    <w:rsid w:val="00047BD4"/>
    <w:rsid w:val="00054C33"/>
    <w:rsid w:val="00065DBD"/>
    <w:rsid w:val="000763D1"/>
    <w:rsid w:val="000D39FE"/>
    <w:rsid w:val="00192AF1"/>
    <w:rsid w:val="001B2C6A"/>
    <w:rsid w:val="00237F61"/>
    <w:rsid w:val="00240AD1"/>
    <w:rsid w:val="002A00DD"/>
    <w:rsid w:val="002B5900"/>
    <w:rsid w:val="002B6CC2"/>
    <w:rsid w:val="002F63E2"/>
    <w:rsid w:val="003D34CE"/>
    <w:rsid w:val="00435C2F"/>
    <w:rsid w:val="00463C2C"/>
    <w:rsid w:val="004C25C3"/>
    <w:rsid w:val="004D6957"/>
    <w:rsid w:val="00550C0D"/>
    <w:rsid w:val="006C3AEF"/>
    <w:rsid w:val="008124FE"/>
    <w:rsid w:val="00833C6D"/>
    <w:rsid w:val="00987D02"/>
    <w:rsid w:val="009A6F23"/>
    <w:rsid w:val="00B13240"/>
    <w:rsid w:val="00B34086"/>
    <w:rsid w:val="00B85CA7"/>
    <w:rsid w:val="00BA5C1A"/>
    <w:rsid w:val="00C0004B"/>
    <w:rsid w:val="00CB7C6B"/>
    <w:rsid w:val="00CD1638"/>
    <w:rsid w:val="00D73577"/>
    <w:rsid w:val="00EC2556"/>
    <w:rsid w:val="00EF5CE5"/>
    <w:rsid w:val="00F33AA6"/>
    <w:rsid w:val="00F62856"/>
    <w:rsid w:val="00F96BB0"/>
    <w:rsid w:val="00FE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0763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0763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aaaaaaaaaaaaaaaaaaaa</dc:creator>
  <cp:lastModifiedBy>aaaaaaaaaaaaaaaaaaaa</cp:lastModifiedBy>
  <cp:revision>3</cp:revision>
  <dcterms:created xsi:type="dcterms:W3CDTF">2020-03-12T08:59:00Z</dcterms:created>
  <dcterms:modified xsi:type="dcterms:W3CDTF">2020-03-12T09:07:00Z</dcterms:modified>
</cp:coreProperties>
</file>